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C" w:rsidRPr="00E9101A" w:rsidRDefault="004D2CAC" w:rsidP="004D2CAC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基督教研究碩士【幸福門訓組】</w:t>
      </w:r>
      <w:r w:rsidRPr="00E9101A">
        <w:rPr>
          <w:rFonts w:ascii="標楷體" w:eastAsia="標楷體" w:hAnsi="標楷體" w:hint="eastAsia"/>
          <w:b/>
          <w:sz w:val="28"/>
          <w:szCs w:val="24"/>
        </w:rPr>
        <w:t>課程總表</w:t>
      </w:r>
    </w:p>
    <w:p w:rsidR="004D2CAC" w:rsidRPr="00837CB2" w:rsidRDefault="004D2CAC" w:rsidP="004D2CAC">
      <w:pPr>
        <w:snapToGrid w:val="0"/>
        <w:jc w:val="center"/>
        <w:rPr>
          <w:rFonts w:ascii="Times New Roman" w:hAnsi="Times New Roman"/>
          <w:bCs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956"/>
        <w:gridCol w:w="568"/>
        <w:gridCol w:w="1944"/>
        <w:gridCol w:w="425"/>
        <w:gridCol w:w="1841"/>
        <w:gridCol w:w="427"/>
        <w:gridCol w:w="1744"/>
        <w:gridCol w:w="582"/>
      </w:tblGrid>
      <w:tr w:rsidR="004D2CAC" w:rsidRPr="00837CB2" w:rsidTr="004D2CAC">
        <w:trPr>
          <w:cantSplit/>
          <w:trHeight w:hRule="exact" w:val="369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4893" w:type="dxa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4D2CAC" w:rsidRPr="0098779E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8779E">
              <w:rPr>
                <w:rFonts w:ascii="Times New Roman"/>
                <w:bCs/>
                <w:sz w:val="20"/>
              </w:rPr>
              <w:t>第一學年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D2CAC" w:rsidRPr="0098779E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8779E">
              <w:rPr>
                <w:rFonts w:ascii="Times New Roman"/>
                <w:bCs/>
                <w:sz w:val="20"/>
              </w:rPr>
              <w:t>第二學年</w:t>
            </w:r>
          </w:p>
        </w:tc>
      </w:tr>
      <w:tr w:rsidR="004D2CAC" w:rsidRPr="00837CB2" w:rsidTr="004D2CAC">
        <w:trPr>
          <w:cantSplit/>
          <w:trHeight w:hRule="exact" w:val="36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z w:val="20"/>
              </w:rPr>
              <w:t>上學期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pacing w:val="-20"/>
                <w:sz w:val="20"/>
              </w:rPr>
            </w:pPr>
            <w:r w:rsidRPr="00837CB2">
              <w:rPr>
                <w:rFonts w:ascii="Times New Roman"/>
                <w:bCs/>
                <w:spacing w:val="-20"/>
                <w:sz w:val="20"/>
              </w:rPr>
              <w:t>學分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z w:val="20"/>
              </w:rPr>
              <w:t>下學期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pacing w:val="-20"/>
                <w:sz w:val="20"/>
              </w:rPr>
              <w:t>學分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z w:val="20"/>
              </w:rPr>
              <w:t>上學期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pacing w:val="-20"/>
                <w:sz w:val="20"/>
              </w:rPr>
              <w:t>學分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z w:val="20"/>
              </w:rPr>
              <w:t>下學期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pacing w:val="-20"/>
                <w:sz w:val="20"/>
              </w:rPr>
              <w:t>學分</w:t>
            </w:r>
          </w:p>
        </w:tc>
      </w:tr>
      <w:tr w:rsidR="004D2CAC" w:rsidRPr="00837CB2" w:rsidTr="004D2CAC">
        <w:trPr>
          <w:cantSplit/>
          <w:trHeight w:hRule="exact" w:val="340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4D2CAC" w:rsidRPr="00837CB2" w:rsidRDefault="004D2CAC" w:rsidP="001F2E18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/>
                <w:bCs/>
                <w:sz w:val="20"/>
              </w:rPr>
              <w:t>基礎</w:t>
            </w:r>
            <w:r w:rsidRPr="0098779E">
              <w:rPr>
                <w:rFonts w:ascii="Times New Roman"/>
                <w:bCs/>
                <w:sz w:val="20"/>
              </w:rPr>
              <w:t>課程</w:t>
            </w:r>
          </w:p>
        </w:tc>
        <w:tc>
          <w:tcPr>
            <w:tcW w:w="1956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sz w:val="20"/>
              </w:rPr>
            </w:pPr>
            <w:r w:rsidRPr="00837CB2">
              <w:rPr>
                <w:rFonts w:ascii="Times New Roman"/>
                <w:sz w:val="20"/>
              </w:rPr>
              <w:t>摩西五經與歷史書</w:t>
            </w:r>
          </w:p>
        </w:tc>
        <w:tc>
          <w:tcPr>
            <w:tcW w:w="568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sz w:val="20"/>
              </w:rPr>
            </w:pPr>
            <w:r w:rsidRPr="00837C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4D2CAC" w:rsidRPr="00837CB2" w:rsidRDefault="004D2CAC" w:rsidP="001F2E18">
            <w:pPr>
              <w:spacing w:line="200" w:lineRule="exact"/>
              <w:jc w:val="both"/>
              <w:rPr>
                <w:rFonts w:ascii="Times New Roman" w:hAnsi="Times New Roman"/>
                <w:w w:val="95"/>
                <w:sz w:val="20"/>
              </w:rPr>
            </w:pPr>
            <w:r w:rsidRPr="00837CB2">
              <w:rPr>
                <w:rFonts w:ascii="Times New Roman"/>
                <w:w w:val="95"/>
                <w:sz w:val="20"/>
              </w:rPr>
              <w:t>詩歌智慧書與先知書</w:t>
            </w:r>
          </w:p>
        </w:tc>
        <w:tc>
          <w:tcPr>
            <w:tcW w:w="425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sz w:val="20"/>
              </w:rPr>
            </w:pPr>
            <w:r w:rsidRPr="00837C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1" w:type="dxa"/>
            <w:vAlign w:val="center"/>
          </w:tcPr>
          <w:p w:rsidR="004D2CAC" w:rsidRPr="00837CB2" w:rsidRDefault="004D2CAC" w:rsidP="001F2E18">
            <w:pPr>
              <w:spacing w:line="200" w:lineRule="exact"/>
              <w:jc w:val="both"/>
              <w:rPr>
                <w:rFonts w:ascii="Times New Roman" w:hAnsi="Times New Roman"/>
                <w:sz w:val="20"/>
              </w:rPr>
            </w:pPr>
            <w:r w:rsidRPr="00D74CA8">
              <w:rPr>
                <w:rFonts w:ascii="Times New Roman" w:hAnsi="Times New Roman" w:hint="eastAsia"/>
                <w:sz w:val="20"/>
              </w:rPr>
              <w:t>教會歷史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427" w:type="dxa"/>
            <w:vAlign w:val="center"/>
          </w:tcPr>
          <w:p w:rsidR="004D2CAC" w:rsidRPr="00837CB2" w:rsidRDefault="004D2CAC" w:rsidP="001F2E18">
            <w:pPr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837C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4D2CAC" w:rsidRPr="00837CB2" w:rsidRDefault="004D2CAC" w:rsidP="001F2E18">
            <w:pPr>
              <w:spacing w:line="200" w:lineRule="exact"/>
              <w:jc w:val="both"/>
              <w:rPr>
                <w:rFonts w:ascii="Times New Roman" w:hAnsi="Times New Roman"/>
                <w:sz w:val="20"/>
              </w:rPr>
            </w:pPr>
            <w:r w:rsidRPr="00D74CA8">
              <w:rPr>
                <w:rFonts w:ascii="Times New Roman" w:hAnsi="Times New Roman" w:hint="eastAsia"/>
                <w:bCs/>
                <w:sz w:val="20"/>
              </w:rPr>
              <w:t>教會歷史</w:t>
            </w:r>
            <w:r>
              <w:rPr>
                <w:rFonts w:ascii="Times New Roman" w:hAnsi="Times New Roman"/>
                <w:bCs/>
                <w:sz w:val="20"/>
              </w:rPr>
              <w:t xml:space="preserve">II 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837CB2">
              <w:rPr>
                <w:rFonts w:ascii="Times New Roman" w:hAnsi="Times New Roman"/>
                <w:sz w:val="20"/>
              </w:rPr>
              <w:t>3</w:t>
            </w:r>
          </w:p>
        </w:tc>
      </w:tr>
      <w:tr w:rsidR="004D2CAC" w:rsidRPr="00837CB2" w:rsidTr="004D2CAC">
        <w:trPr>
          <w:cantSplit/>
          <w:trHeight w:hRule="exact"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956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z w:val="20"/>
              </w:rPr>
              <w:t>四福音書與使徒行傳</w:t>
            </w:r>
          </w:p>
        </w:tc>
        <w:tc>
          <w:tcPr>
            <w:tcW w:w="568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z w:val="20"/>
              </w:rPr>
              <w:t>新約書信與啟示錄</w:t>
            </w:r>
          </w:p>
        </w:tc>
        <w:tc>
          <w:tcPr>
            <w:tcW w:w="425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841" w:type="dxa"/>
            <w:vAlign w:val="center"/>
          </w:tcPr>
          <w:p w:rsidR="004D2CAC" w:rsidRPr="004F1D2E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4F1D2E">
              <w:rPr>
                <w:rFonts w:ascii="Times New Roman" w:hAnsi="Times New Roman" w:hint="eastAsia"/>
                <w:bCs/>
                <w:sz w:val="20"/>
              </w:rPr>
              <w:t>教義神學</w:t>
            </w:r>
            <w:r w:rsidRPr="004F1D2E">
              <w:rPr>
                <w:rFonts w:ascii="Times New Roman" w:hAnsi="Times New Roman"/>
                <w:bCs/>
                <w:sz w:val="20"/>
              </w:rPr>
              <w:t>I</w:t>
            </w:r>
          </w:p>
        </w:tc>
        <w:tc>
          <w:tcPr>
            <w:tcW w:w="427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4D2CAC" w:rsidRPr="004F1D2E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4F1D2E">
              <w:rPr>
                <w:rFonts w:ascii="Times New Roman" w:hAnsi="Times New Roman" w:hint="eastAsia"/>
                <w:bCs/>
                <w:sz w:val="20"/>
              </w:rPr>
              <w:t>教義神學</w:t>
            </w:r>
            <w:r w:rsidRPr="004F1D2E">
              <w:rPr>
                <w:rFonts w:ascii="Times New Roman" w:hAnsi="Times New Roman"/>
                <w:bCs/>
                <w:sz w:val="20"/>
              </w:rPr>
              <w:t>II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4D2CAC" w:rsidRPr="00837CB2" w:rsidTr="004D2CAC">
        <w:trPr>
          <w:cantSplit/>
          <w:trHeight w:hRule="exact"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956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/>
                <w:bCs/>
                <w:sz w:val="20"/>
              </w:rPr>
              <w:t>研究與寫作方法</w:t>
            </w:r>
          </w:p>
        </w:tc>
        <w:tc>
          <w:tcPr>
            <w:tcW w:w="568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944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B407C1">
              <w:rPr>
                <w:rFonts w:ascii="Times New Roman" w:hAnsi="Times New Roman" w:hint="eastAsia"/>
                <w:bCs/>
                <w:sz w:val="20"/>
              </w:rPr>
              <w:t>實習</w:t>
            </w:r>
            <w:r w:rsidRPr="00D2166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D2166F">
              <w:rPr>
                <w:rFonts w:ascii="Times New Roman" w:hAnsi="Times New Roman" w:hint="eastAsia"/>
                <w:bCs/>
                <w:sz w:val="18"/>
                <w:szCs w:val="18"/>
              </w:rPr>
              <w:t>福氣教會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425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B407C1">
              <w:rPr>
                <w:rFonts w:ascii="Times New Roman" w:hAnsi="Times New Roman" w:hint="eastAsia"/>
                <w:bCs/>
                <w:sz w:val="20"/>
              </w:rPr>
              <w:t>實習</w:t>
            </w:r>
            <w:r w:rsidRPr="00D2166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D2166F">
              <w:rPr>
                <w:rFonts w:ascii="Times New Roman" w:hAnsi="Times New Roman" w:hint="eastAsia"/>
                <w:bCs/>
                <w:sz w:val="18"/>
                <w:szCs w:val="18"/>
              </w:rPr>
              <w:t>福氣教會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427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B407C1">
              <w:rPr>
                <w:rFonts w:ascii="Times New Roman" w:hAnsi="Times New Roman" w:hint="eastAsia"/>
                <w:bCs/>
                <w:sz w:val="20"/>
              </w:rPr>
              <w:t>實習</w:t>
            </w:r>
            <w:r w:rsidRPr="00D2166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D2166F">
              <w:rPr>
                <w:rFonts w:ascii="Times New Roman" w:hAnsi="Times New Roman" w:hint="eastAsia"/>
                <w:bCs/>
                <w:sz w:val="18"/>
                <w:szCs w:val="18"/>
              </w:rPr>
              <w:t>福氣教會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4D2CAC" w:rsidRPr="00837CB2" w:rsidTr="004D2CAC">
        <w:trPr>
          <w:cantSplit/>
          <w:trHeight w:hRule="exact"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956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sz w:val="20"/>
              </w:rPr>
            </w:pPr>
            <w:r w:rsidRPr="00D2166F">
              <w:rPr>
                <w:rFonts w:ascii="Times New Roman" w:hAnsi="Times New Roman" w:hint="eastAsia"/>
                <w:bCs/>
                <w:sz w:val="18"/>
                <w:szCs w:val="18"/>
              </w:rPr>
              <w:t>觀摩與實習</w:t>
            </w:r>
            <w:r w:rsidRPr="00D2166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D2166F">
              <w:rPr>
                <w:rFonts w:ascii="Times New Roman" w:hAnsi="Times New Roman" w:hint="eastAsia"/>
                <w:bCs/>
                <w:sz w:val="18"/>
                <w:szCs w:val="18"/>
              </w:rPr>
              <w:t>福氣教會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68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1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27" w:type="dxa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44" w:type="dxa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414607">
              <w:rPr>
                <w:rFonts w:ascii="Times New Roman" w:hAnsi="Times New Roman" w:hint="eastAsia"/>
                <w:bCs/>
                <w:sz w:val="20"/>
              </w:rPr>
              <w:t>講道學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4D2CAC" w:rsidRPr="00837CB2" w:rsidTr="004D2CAC">
        <w:trPr>
          <w:cantSplit/>
          <w:trHeight w:hRule="exact"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/>
                <w:bCs/>
                <w:sz w:val="20"/>
              </w:rPr>
              <w:t>學期</w:t>
            </w:r>
            <w:r w:rsidRPr="00E310A5">
              <w:rPr>
                <w:rFonts w:ascii="Times New Roman"/>
                <w:bCs/>
                <w:sz w:val="20"/>
              </w:rPr>
              <w:t>學分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310A5">
              <w:rPr>
                <w:rFonts w:ascii="Times New Roman"/>
                <w:bCs/>
                <w:sz w:val="20"/>
              </w:rPr>
              <w:t>學期學分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310A5">
              <w:rPr>
                <w:rFonts w:ascii="Times New Roman"/>
                <w:bCs/>
                <w:sz w:val="20"/>
              </w:rPr>
              <w:t>學期學分</w:t>
            </w:r>
          </w:p>
        </w:tc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1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310A5">
              <w:rPr>
                <w:rFonts w:ascii="Times New Roman"/>
                <w:bCs/>
                <w:sz w:val="20"/>
              </w:rPr>
              <w:t>學期學分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</w:tr>
      <w:tr w:rsidR="004D2CAC" w:rsidRPr="00837CB2" w:rsidTr="004D2CAC">
        <w:trPr>
          <w:cantSplit/>
          <w:trHeight w:val="340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4D2CAC" w:rsidRPr="00837CB2" w:rsidRDefault="004D2CAC" w:rsidP="001F2E18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</w:rPr>
              <w:t>幸福門訓課程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CAC" w:rsidRPr="004F1D2E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4F1D2E">
              <w:rPr>
                <w:rFonts w:ascii="Times New Roman" w:hAnsi="Times New Roman" w:hint="eastAsia"/>
                <w:bCs/>
                <w:sz w:val="20"/>
              </w:rPr>
              <w:t>幸福小組概論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4F1D2E" w:rsidRDefault="004D2CAC" w:rsidP="001F2E18">
            <w:pPr>
              <w:ind w:firstLineChars="100" w:firstLine="200"/>
              <w:jc w:val="both"/>
              <w:rPr>
                <w:rFonts w:ascii="Times New Roman" w:hAnsi="Times New Roman"/>
                <w:bCs/>
                <w:sz w:val="20"/>
              </w:rPr>
            </w:pPr>
            <w:r w:rsidRPr="004F1D2E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1227D">
              <w:rPr>
                <w:rFonts w:ascii="Times New Roman" w:hAnsi="Times New Roman" w:hint="eastAsia"/>
                <w:bCs/>
                <w:sz w:val="20"/>
              </w:rPr>
              <w:t>使徒行傳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1227D">
              <w:rPr>
                <w:rFonts w:ascii="Times New Roman" w:hAnsi="Times New Roman" w:hint="eastAsia"/>
                <w:bCs/>
                <w:sz w:val="20"/>
              </w:rPr>
              <w:t>哥林多前書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1227D">
              <w:rPr>
                <w:rFonts w:ascii="Times New Roman" w:hAnsi="Times New Roman" w:hint="eastAsia"/>
                <w:bCs/>
                <w:sz w:val="20"/>
              </w:rPr>
              <w:t>以</w:t>
            </w:r>
            <w:proofErr w:type="gramStart"/>
            <w:r w:rsidRPr="0001227D">
              <w:rPr>
                <w:rFonts w:ascii="Times New Roman" w:hAnsi="Times New Roman" w:hint="eastAsia"/>
                <w:bCs/>
                <w:sz w:val="20"/>
              </w:rPr>
              <w:t>弗</w:t>
            </w:r>
            <w:proofErr w:type="gramEnd"/>
            <w:r w:rsidRPr="0001227D">
              <w:rPr>
                <w:rFonts w:ascii="Times New Roman" w:hAnsi="Times New Roman" w:hint="eastAsia"/>
                <w:bCs/>
                <w:sz w:val="20"/>
              </w:rPr>
              <w:t>所書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</w:tr>
      <w:tr w:rsidR="004D2CAC" w:rsidRPr="00837CB2" w:rsidTr="004D2CAC">
        <w:trPr>
          <w:cantSplit/>
          <w:trHeight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CAC" w:rsidRPr="004F1D2E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4F1D2E">
              <w:rPr>
                <w:rFonts w:ascii="Times New Roman" w:hAnsi="Times New Roman" w:hint="eastAsia"/>
                <w:bCs/>
                <w:sz w:val="20"/>
              </w:rPr>
              <w:t>不再一樣的</w:t>
            </w:r>
            <w:proofErr w:type="gramStart"/>
            <w:r w:rsidRPr="004F1D2E">
              <w:rPr>
                <w:rFonts w:hint="eastAsia"/>
                <w:sz w:val="20"/>
                <w:szCs w:val="20"/>
              </w:rPr>
              <w:t>讀經法</w:t>
            </w:r>
            <w:proofErr w:type="gramEnd"/>
            <w:r>
              <w:rPr>
                <w:sz w:val="20"/>
                <w:szCs w:val="20"/>
              </w:rPr>
              <w:t>--</w:t>
            </w:r>
            <w:r w:rsidRPr="004F1D2E">
              <w:rPr>
                <w:rFonts w:hint="eastAsia"/>
                <w:sz w:val="20"/>
                <w:szCs w:val="20"/>
              </w:rPr>
              <w:t>以約翰福音為例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4F1D2E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4F1D2E">
              <w:rPr>
                <w:rFonts w:ascii="Times New Roman" w:hAnsi="Times New Roman"/>
                <w:bCs/>
                <w:sz w:val="20"/>
              </w:rPr>
              <w:t xml:space="preserve">  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39543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95435">
              <w:rPr>
                <w:rFonts w:ascii="Times New Roman" w:hAnsi="Times New Roman" w:hint="eastAsia"/>
                <w:bCs/>
                <w:sz w:val="20"/>
              </w:rPr>
              <w:t>生養眾多的</w:t>
            </w:r>
            <w:proofErr w:type="gramStart"/>
            <w:r w:rsidRPr="00395435">
              <w:rPr>
                <w:rFonts w:ascii="Times New Roman" w:hAnsi="Times New Roman" w:hint="eastAsia"/>
                <w:bCs/>
                <w:sz w:val="20"/>
              </w:rPr>
              <w:t>幸福門訓系統</w:t>
            </w:r>
            <w:proofErr w:type="gramEnd"/>
            <w:r w:rsidRPr="00395435">
              <w:rPr>
                <w:rFonts w:ascii="Times New Roman" w:hAnsi="Times New Roman"/>
                <w:bCs/>
                <w:sz w:val="20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FA57B6">
              <w:rPr>
                <w:rFonts w:ascii="Times New Roman" w:hAnsi="Times New Roman" w:hint="eastAsia"/>
                <w:bCs/>
                <w:sz w:val="20"/>
              </w:rPr>
              <w:t>教牧協</w:t>
            </w:r>
            <w:proofErr w:type="gramEnd"/>
            <w:r w:rsidRPr="00FA57B6">
              <w:rPr>
                <w:rFonts w:ascii="Times New Roman" w:hAnsi="Times New Roman" w:hint="eastAsia"/>
                <w:bCs/>
                <w:sz w:val="20"/>
              </w:rPr>
              <w:t>談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FA57B6">
              <w:rPr>
                <w:rFonts w:ascii="Times New Roman" w:hAnsi="Times New Roman" w:hint="eastAsia"/>
                <w:bCs/>
                <w:sz w:val="20"/>
              </w:rPr>
              <w:t>教牧領導</w:t>
            </w:r>
            <w:proofErr w:type="gramEnd"/>
            <w:r w:rsidRPr="00FA57B6">
              <w:rPr>
                <w:rFonts w:ascii="Times New Roman" w:hAnsi="Times New Roman" w:hint="eastAsia"/>
                <w:bCs/>
                <w:sz w:val="20"/>
              </w:rPr>
              <w:t>學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4D2CAC" w:rsidRPr="00837CB2" w:rsidTr="004D2CAC">
        <w:trPr>
          <w:cantSplit/>
          <w:trHeight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B5FB3">
              <w:rPr>
                <w:rFonts w:ascii="Times New Roman" w:hAnsi="Times New Roman" w:hint="eastAsia"/>
                <w:bCs/>
                <w:sz w:val="20"/>
              </w:rPr>
              <w:t>羅馬書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CAC" w:rsidRPr="004D2CAC" w:rsidRDefault="004D2CAC" w:rsidP="001F2E18">
            <w:pPr>
              <w:jc w:val="both"/>
              <w:rPr>
                <w:rFonts w:ascii="Times New Roman" w:hAnsi="Times New Roman"/>
                <w:bCs/>
                <w:w w:val="66"/>
                <w:sz w:val="20"/>
              </w:rPr>
            </w:pPr>
            <w:r w:rsidRPr="00395435">
              <w:rPr>
                <w:rFonts w:ascii="Times New Roman" w:hAnsi="Times New Roman" w:hint="eastAsia"/>
                <w:bCs/>
                <w:sz w:val="20"/>
              </w:rPr>
              <w:t>生養眾多的</w:t>
            </w:r>
            <w:proofErr w:type="gramStart"/>
            <w:r w:rsidRPr="00395435">
              <w:rPr>
                <w:rFonts w:ascii="Times New Roman" w:hAnsi="Times New Roman" w:hint="eastAsia"/>
                <w:bCs/>
                <w:sz w:val="20"/>
              </w:rPr>
              <w:t>幸福門訓系</w:t>
            </w:r>
            <w:bookmarkStart w:id="0" w:name="_GoBack"/>
            <w:bookmarkEnd w:id="0"/>
            <w:r w:rsidRPr="00395435">
              <w:rPr>
                <w:rFonts w:ascii="Times New Roman" w:hAnsi="Times New Roman" w:hint="eastAsia"/>
                <w:bCs/>
                <w:sz w:val="20"/>
              </w:rPr>
              <w:t>統</w:t>
            </w:r>
            <w:proofErr w:type="gramEnd"/>
            <w:r w:rsidRPr="00395435">
              <w:rPr>
                <w:rFonts w:ascii="Times New Roman" w:hAnsi="Times New Roman"/>
                <w:bCs/>
                <w:sz w:val="20"/>
              </w:rPr>
              <w:t xml:space="preserve"> II</w:t>
            </w:r>
          </w:p>
        </w:tc>
        <w:tc>
          <w:tcPr>
            <w:tcW w:w="4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D2CAC" w:rsidRPr="00837CB2" w:rsidTr="004D2CAC">
        <w:trPr>
          <w:cantSplit/>
          <w:trHeight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5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/>
                <w:bCs/>
                <w:sz w:val="20"/>
              </w:rPr>
              <w:t>學期</w:t>
            </w:r>
            <w:r w:rsidRPr="00E310A5">
              <w:rPr>
                <w:rFonts w:ascii="Times New Roman"/>
                <w:bCs/>
                <w:sz w:val="20"/>
              </w:rPr>
              <w:t>學分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310A5">
              <w:rPr>
                <w:rFonts w:ascii="Times New Roman"/>
                <w:bCs/>
                <w:sz w:val="20"/>
              </w:rPr>
              <w:t>學期學分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310A5">
              <w:rPr>
                <w:rFonts w:ascii="Times New Roman"/>
                <w:bCs/>
                <w:sz w:val="20"/>
              </w:rPr>
              <w:t>學期學分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CAC" w:rsidRPr="00E310A5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310A5">
              <w:rPr>
                <w:rFonts w:ascii="Times New Roman"/>
                <w:bCs/>
                <w:sz w:val="20"/>
              </w:rPr>
              <w:t>學期學分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CAC" w:rsidRPr="00E310A5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</w:tr>
      <w:tr w:rsidR="004D2CAC" w:rsidRPr="00837CB2" w:rsidTr="004D2CAC">
        <w:trPr>
          <w:cantSplit/>
          <w:trHeight w:val="340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CAC" w:rsidRPr="004F1D2E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hint="eastAsia"/>
                <w:bCs/>
                <w:sz w:val="20"/>
                <w:lang w:eastAsia="zh-HK"/>
              </w:rPr>
              <w:t>學期總學分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CAC" w:rsidRPr="004F1D2E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CAC" w:rsidRPr="00837CB2" w:rsidRDefault="004D2CAC" w:rsidP="001F2E18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2CAC" w:rsidRPr="00837CB2" w:rsidRDefault="004D2CAC" w:rsidP="001F2E1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</w:t>
            </w:r>
          </w:p>
        </w:tc>
      </w:tr>
      <w:tr w:rsidR="004D2CAC" w:rsidRPr="000836DC" w:rsidTr="001F2E18">
        <w:trPr>
          <w:cantSplit/>
          <w:trHeight w:hRule="exact" w:val="397"/>
          <w:jc w:val="center"/>
        </w:trPr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CAC" w:rsidRPr="000836DC" w:rsidRDefault="004D2CAC" w:rsidP="001F2E18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 w:rsidRPr="000836DC">
              <w:rPr>
                <w:rFonts w:ascii="Times New Roman" w:hAnsi="Times New Roman"/>
                <w:b/>
                <w:sz w:val="22"/>
              </w:rPr>
              <w:t>最低畢業學分：６０</w:t>
            </w:r>
          </w:p>
        </w:tc>
      </w:tr>
      <w:tr w:rsidR="004D2CAC" w:rsidRPr="00837CB2" w:rsidTr="001F2E18">
        <w:trPr>
          <w:cantSplit/>
          <w:trHeight w:hRule="exact" w:val="907"/>
          <w:jc w:val="center"/>
        </w:trPr>
        <w:tc>
          <w:tcPr>
            <w:tcW w:w="995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CAC" w:rsidRPr="00837CB2" w:rsidRDefault="004D2CAC" w:rsidP="001F2E18">
            <w:pPr>
              <w:snapToGrid w:val="0"/>
              <w:ind w:leftChars="45" w:left="108"/>
              <w:jc w:val="both"/>
              <w:rPr>
                <w:rFonts w:ascii="Times New Roman" w:hAnsi="Times New Roman"/>
                <w:bCs/>
                <w:sz w:val="20"/>
              </w:rPr>
            </w:pPr>
            <w:r w:rsidRPr="00837CB2">
              <w:rPr>
                <w:rFonts w:ascii="Times New Roman" w:hAnsi="Times New Roman"/>
                <w:bCs/>
                <w:sz w:val="20"/>
              </w:rPr>
              <w:t>說明：</w:t>
            </w:r>
          </w:p>
          <w:p w:rsidR="004D2CAC" w:rsidRPr="00A41A59" w:rsidRDefault="004D2CAC" w:rsidP="001F2E18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hAnsi="Times New Roman"/>
                <w:bCs/>
                <w:sz w:val="20"/>
              </w:rPr>
            </w:pPr>
            <w:r w:rsidRPr="00A41A59">
              <w:rPr>
                <w:rFonts w:ascii="Times New Roman" w:hAnsi="Times New Roman"/>
                <w:bCs/>
                <w:sz w:val="20"/>
              </w:rPr>
              <w:t>學分規定：</w:t>
            </w:r>
            <w:r>
              <w:rPr>
                <w:rFonts w:ascii="Times New Roman" w:hAnsi="Times New Roman" w:hint="eastAsia"/>
                <w:bCs/>
                <w:sz w:val="20"/>
                <w:lang w:eastAsia="zh-HK"/>
              </w:rPr>
              <w:t>基礎課程</w:t>
            </w:r>
            <w:r w:rsidRPr="00A41A59">
              <w:rPr>
                <w:rFonts w:ascii="Times New Roman" w:hAnsi="Times New Roman" w:hint="eastAsia"/>
                <w:bCs/>
                <w:sz w:val="20"/>
              </w:rPr>
              <w:t>3</w:t>
            </w:r>
            <w:r w:rsidRPr="00A41A59">
              <w:rPr>
                <w:rFonts w:ascii="Times New Roman" w:hAnsi="Times New Roman"/>
                <w:bCs/>
                <w:sz w:val="20"/>
              </w:rPr>
              <w:t>3</w:t>
            </w:r>
            <w:r w:rsidRPr="00A41A59">
              <w:rPr>
                <w:rFonts w:ascii="Times New Roman" w:hAnsi="Times New Roman"/>
                <w:bCs/>
                <w:sz w:val="20"/>
              </w:rPr>
              <w:t>學分（聖經</w:t>
            </w:r>
            <w:r w:rsidRPr="00A41A59">
              <w:rPr>
                <w:rFonts w:ascii="Times New Roman" w:hAnsi="Times New Roman"/>
                <w:bCs/>
                <w:sz w:val="20"/>
              </w:rPr>
              <w:t>12+</w:t>
            </w:r>
            <w:r w:rsidRPr="00A41A59">
              <w:rPr>
                <w:rFonts w:ascii="Times New Roman" w:hAnsi="Times New Roman" w:hint="eastAsia"/>
                <w:bCs/>
                <w:sz w:val="20"/>
              </w:rPr>
              <w:t>講道學</w:t>
            </w:r>
            <w:r w:rsidRPr="00A41A59">
              <w:rPr>
                <w:rFonts w:ascii="Times New Roman" w:hAnsi="Times New Roman"/>
                <w:bCs/>
                <w:sz w:val="20"/>
              </w:rPr>
              <w:t>3+</w:t>
            </w:r>
            <w:r w:rsidRPr="00A41A59">
              <w:rPr>
                <w:rFonts w:ascii="Times New Roman" w:hAnsi="Times New Roman"/>
                <w:bCs/>
                <w:sz w:val="20"/>
              </w:rPr>
              <w:t>歷史</w:t>
            </w:r>
            <w:r w:rsidRPr="00A41A59">
              <w:rPr>
                <w:rFonts w:ascii="Times New Roman" w:hAnsi="Times New Roman"/>
                <w:bCs/>
                <w:sz w:val="20"/>
              </w:rPr>
              <w:t>6+</w:t>
            </w:r>
            <w:r w:rsidRPr="00A41A59">
              <w:rPr>
                <w:rFonts w:ascii="Times New Roman" w:hAnsi="Times New Roman" w:hint="eastAsia"/>
                <w:bCs/>
                <w:sz w:val="20"/>
              </w:rPr>
              <w:t>教義神學</w:t>
            </w:r>
            <w:r w:rsidRPr="00A41A59">
              <w:rPr>
                <w:rFonts w:ascii="Times New Roman" w:hAnsi="Times New Roman"/>
                <w:bCs/>
                <w:sz w:val="20"/>
              </w:rPr>
              <w:t>6</w:t>
            </w:r>
            <w:r w:rsidRPr="00A41A59">
              <w:rPr>
                <w:rFonts w:ascii="Times New Roman" w:hAnsi="Times New Roman"/>
                <w:bCs/>
                <w:sz w:val="20"/>
              </w:rPr>
              <w:t>）；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幸福門訓課程</w:t>
            </w:r>
            <w:proofErr w:type="gramEnd"/>
            <w:r w:rsidRPr="00A41A59">
              <w:rPr>
                <w:rFonts w:ascii="Times New Roman" w:hAnsi="Times New Roman" w:hint="eastAsia"/>
                <w:bCs/>
                <w:sz w:val="20"/>
              </w:rPr>
              <w:t>2</w:t>
            </w:r>
            <w:r w:rsidRPr="00A41A59">
              <w:rPr>
                <w:rFonts w:ascii="Times New Roman" w:hAnsi="Times New Roman"/>
                <w:bCs/>
                <w:sz w:val="20"/>
              </w:rPr>
              <w:t>7</w:t>
            </w:r>
            <w:r w:rsidRPr="00A41A59">
              <w:rPr>
                <w:rFonts w:ascii="Times New Roman" w:hAnsi="Times New Roman"/>
                <w:bCs/>
                <w:sz w:val="20"/>
              </w:rPr>
              <w:t>學分</w:t>
            </w:r>
            <w:r>
              <w:rPr>
                <w:rFonts w:ascii="Times New Roman" w:hAnsi="Times New Roman"/>
                <w:bCs/>
                <w:sz w:val="20"/>
              </w:rPr>
              <w:t>。</w:t>
            </w:r>
          </w:p>
          <w:p w:rsidR="004D2CAC" w:rsidRPr="00837CB2" w:rsidRDefault="004D2CAC" w:rsidP="001F2E18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A41A59">
              <w:rPr>
                <w:rFonts w:ascii="Times New Roman" w:hAnsi="Times New Roman"/>
                <w:bCs/>
                <w:sz w:val="20"/>
              </w:rPr>
              <w:t>先修課程之規定：新舊約導論</w:t>
            </w:r>
            <w:r w:rsidRPr="00A41A59">
              <w:rPr>
                <w:rFonts w:ascii="Times New Roman" w:hAnsi="Times New Roman"/>
                <w:bCs/>
                <w:sz w:val="20"/>
              </w:rPr>
              <w:t>→</w:t>
            </w:r>
            <w:r w:rsidRPr="00A41A59">
              <w:rPr>
                <w:rFonts w:ascii="Times New Roman" w:hAnsi="Times New Roman"/>
                <w:bCs/>
                <w:sz w:val="20"/>
              </w:rPr>
              <w:t>其他</w:t>
            </w:r>
            <w:proofErr w:type="gramStart"/>
            <w:r w:rsidRPr="00A41A59">
              <w:rPr>
                <w:rFonts w:ascii="Times New Roman" w:hAnsi="Times New Roman"/>
                <w:bCs/>
                <w:sz w:val="20"/>
              </w:rPr>
              <w:t>聖經單卷課程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。</w:t>
            </w:r>
          </w:p>
        </w:tc>
      </w:tr>
    </w:tbl>
    <w:p w:rsidR="00735F11" w:rsidRPr="004D2CAC" w:rsidRDefault="00735F11"/>
    <w:sectPr w:rsidR="00735F11" w:rsidRPr="004D2CAC" w:rsidSect="00735F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B7C"/>
    <w:multiLevelType w:val="hybridMultilevel"/>
    <w:tmpl w:val="C7F8E84C"/>
    <w:lvl w:ilvl="0" w:tplc="F1F84F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CAC"/>
    <w:rsid w:val="000E763F"/>
    <w:rsid w:val="00395435"/>
    <w:rsid w:val="004D2CAC"/>
    <w:rsid w:val="00735F11"/>
    <w:rsid w:val="00933E7F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weirong</cp:lastModifiedBy>
  <cp:revision>3</cp:revision>
  <dcterms:created xsi:type="dcterms:W3CDTF">2022-03-01T07:58:00Z</dcterms:created>
  <dcterms:modified xsi:type="dcterms:W3CDTF">2022-03-14T06:34:00Z</dcterms:modified>
</cp:coreProperties>
</file>